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FE" w:rsidRDefault="00647835">
      <w:pPr>
        <w:spacing w:after="0" w:line="259" w:lineRule="auto"/>
        <w:ind w:left="0" w:right="0" w:firstLine="0"/>
      </w:pPr>
      <w:r>
        <w:rPr>
          <w:sz w:val="45"/>
        </w:rPr>
        <w:t>Регистрация участника в системе</w:t>
      </w:r>
    </w:p>
    <w:p w:rsidR="009A07FE" w:rsidRDefault="00647835">
      <w:pPr>
        <w:spacing w:after="167" w:line="259" w:lineRule="auto"/>
        <w:ind w:left="0" w:right="0" w:firstLine="0"/>
      </w:pPr>
      <w:r>
        <w:rPr>
          <w:sz w:val="27"/>
        </w:rPr>
        <w:t>Система: Мероприятия</w:t>
      </w:r>
    </w:p>
    <w:p w:rsidR="009A07FE" w:rsidRDefault="00647835">
      <w:pPr>
        <w:spacing w:after="88" w:line="259" w:lineRule="auto"/>
        <w:ind w:left="-5" w:right="0"/>
      </w:pPr>
      <w:r>
        <w:rPr>
          <w:b/>
          <w:sz w:val="30"/>
        </w:rPr>
        <w:t>Способы регистрации участника в системе:</w:t>
      </w:r>
    </w:p>
    <w:p w:rsidR="009A07FE" w:rsidRDefault="00647835">
      <w:pPr>
        <w:spacing w:after="269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pStyle w:val="1"/>
        <w:ind w:left="369" w:hanging="384"/>
      </w:pPr>
      <w:r>
        <w:t>Переход из кабинета сертификата на ПФДО</w:t>
      </w:r>
    </w:p>
    <w:p w:rsidR="009A07FE" w:rsidRDefault="00647835">
      <w:pPr>
        <w:spacing w:after="150" w:line="281" w:lineRule="auto"/>
        <w:ind w:left="0" w:firstLine="0"/>
        <w:jc w:val="both"/>
      </w:pPr>
      <w:r>
        <w:rPr>
          <w:b/>
        </w:rPr>
        <w:t>Если у вас уже есть личный кабинет сертификата на портале ПФДО</w:t>
      </w:r>
      <w:r>
        <w:t xml:space="preserve">, то вы можете не регистрироваться на портале «Афиша мероприятий», а просто перейти из личного кабинета сертификата в «Мероприятия», и личный кабинет на портале «Афиша мероприятий» будет создан автоматически. </w:t>
      </w:r>
    </w:p>
    <w:p w:rsidR="009A07FE" w:rsidRDefault="00647835">
      <w:pPr>
        <w:ind w:left="-5" w:right="0"/>
      </w:pPr>
      <w:r>
        <w:t xml:space="preserve">Для этого в личном кабинете сертификата необходимо перейти в раздел </w:t>
      </w:r>
      <w:r>
        <w:rPr>
          <w:b/>
        </w:rPr>
        <w:t>«Внешние системы»</w:t>
      </w:r>
      <w:r>
        <w:t xml:space="preserve"> и далее нажать </w:t>
      </w:r>
      <w:r>
        <w:rPr>
          <w:b/>
        </w:rPr>
        <w:t>«Перейти в мероприятия»</w:t>
      </w:r>
      <w:r>
        <w:t>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-27" w:firstLine="0"/>
      </w:pPr>
      <w:r>
        <w:rPr>
          <w:noProof/>
        </w:rPr>
        <w:drawing>
          <wp:inline distT="0" distB="0" distL="0" distR="0">
            <wp:extent cx="6480061" cy="2654033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061" cy="265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ind w:left="-5" w:right="0"/>
      </w:pPr>
      <w:r>
        <w:t xml:space="preserve">В открывшемся окне система сообщит о том, что данные участника, которые будут отображаться в его личном кабинете в системе «Мероприятия», могут быть переданы организатору мероприятия. Нажимая на </w:t>
      </w:r>
      <w:proofErr w:type="spellStart"/>
      <w:r>
        <w:t>кликабельную</w:t>
      </w:r>
      <w:proofErr w:type="spellEnd"/>
      <w:r>
        <w:t xml:space="preserve"> надпись </w:t>
      </w:r>
      <w:r>
        <w:rPr>
          <w:b/>
        </w:rPr>
        <w:t>«Перейти в систему»</w:t>
      </w:r>
      <w:r>
        <w:t>, вы соглашаетесь на передачу своих данных организатору мероприятия, на которое будете записываться.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-27" w:firstLine="0"/>
      </w:pPr>
      <w:r>
        <w:rPr>
          <w:noProof/>
        </w:rPr>
        <w:lastRenderedPageBreak/>
        <w:drawing>
          <wp:inline distT="0" distB="0" distL="0" distR="0">
            <wp:extent cx="6480061" cy="3618738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061" cy="361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 w:rsidP="00647835">
      <w:pPr>
        <w:spacing w:after="15"/>
        <w:ind w:left="-5" w:right="0"/>
      </w:pPr>
      <w:r>
        <w:t xml:space="preserve">После чего система автоматически перенесет вас на портал «Афиша мероприятий» в ваш новый созданный личный кабинет. В созданном личном кабинете вы сможете самостоятельно производить запись на мероприятия. </w:t>
      </w:r>
    </w:p>
    <w:p w:rsidR="00647835" w:rsidRDefault="00647835" w:rsidP="00647835">
      <w:pPr>
        <w:spacing w:after="15"/>
        <w:ind w:left="-5" w:right="0"/>
      </w:pPr>
    </w:p>
    <w:p w:rsidR="009A07FE" w:rsidRDefault="00647835">
      <w:pPr>
        <w:spacing w:after="129" w:line="270" w:lineRule="auto"/>
        <w:ind w:left="-5" w:right="0"/>
      </w:pPr>
      <w:r>
        <w:rPr>
          <w:b/>
        </w:rPr>
        <w:t>Вход в новый созданный личный кабинет также можно будет осуществлять и напрямую со страницы портала «Афиша мероприятий» https://events.pfdo.ru/ с использованием логина и пароля от личного кабинета сертификата на ПФДО.</w:t>
      </w:r>
    </w:p>
    <w:p w:rsidR="009A07FE" w:rsidRDefault="00647835">
      <w:pPr>
        <w:spacing w:after="269" w:line="259" w:lineRule="auto"/>
        <w:ind w:left="0" w:right="0" w:firstLine="0"/>
        <w:rPr>
          <w:sz w:val="21"/>
        </w:rPr>
      </w:pPr>
      <w:r>
        <w:rPr>
          <w:sz w:val="21"/>
        </w:rPr>
        <w:t xml:space="preserve"> </w:t>
      </w: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>
      <w:pPr>
        <w:spacing w:after="269" w:line="259" w:lineRule="auto"/>
        <w:ind w:left="0" w:right="0" w:firstLine="0"/>
        <w:rPr>
          <w:sz w:val="21"/>
        </w:rPr>
      </w:pPr>
    </w:p>
    <w:p w:rsidR="00647835" w:rsidRDefault="00647835" w:rsidP="00647835">
      <w:pPr>
        <w:pStyle w:val="1"/>
      </w:pPr>
      <w:r>
        <w:lastRenderedPageBreak/>
        <w:t xml:space="preserve">Регистрация через страницу </w:t>
      </w:r>
      <w:proofErr w:type="spellStart"/>
      <w:r>
        <w:t>ВКонтакте</w:t>
      </w:r>
      <w:proofErr w:type="spellEnd"/>
    </w:p>
    <w:p w:rsidR="00647835" w:rsidRDefault="00647835" w:rsidP="00647835"/>
    <w:p w:rsidR="00647835" w:rsidRDefault="00647835" w:rsidP="00647835">
      <w:r>
        <w:rPr>
          <w:rStyle w:val="a3"/>
        </w:rPr>
        <w:t>Шаг первый</w:t>
      </w:r>
      <w:r>
        <w:t xml:space="preserve"> — на главной странице портала Афиша Мероприятий https://events.pfdo.ru/ нажмите на кнопку </w:t>
      </w:r>
      <w:proofErr w:type="spellStart"/>
      <w:r>
        <w:t>ВКонтакте</w:t>
      </w:r>
      <w:proofErr w:type="spellEnd"/>
      <w:r>
        <w:t>.</w:t>
      </w:r>
    </w:p>
    <w:p w:rsidR="00647835" w:rsidRDefault="00647835" w:rsidP="00647835"/>
    <w:p w:rsidR="00647835" w:rsidRDefault="00647835" w:rsidP="00647835">
      <w:r>
        <w:rPr>
          <w:noProof/>
        </w:rPr>
        <w:drawing>
          <wp:inline distT="0" distB="0" distL="0" distR="0">
            <wp:extent cx="4705350" cy="4134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8-29_11-45-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840" cy="4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35" w:rsidRPr="00647835" w:rsidRDefault="00647835" w:rsidP="00647835"/>
    <w:p w:rsidR="00647835" w:rsidRDefault="00647835" w:rsidP="00647835">
      <w:pPr>
        <w:pStyle w:val="a4"/>
      </w:pPr>
      <w:r>
        <w:t xml:space="preserve">После чего система перенесет вас на страницу входа в личный кабинет </w:t>
      </w:r>
      <w:proofErr w:type="spellStart"/>
      <w:r>
        <w:t>ВКонтакте</w:t>
      </w:r>
      <w:proofErr w:type="spellEnd"/>
      <w:r>
        <w:t>. </w:t>
      </w:r>
    </w:p>
    <w:p w:rsidR="00647835" w:rsidRDefault="00647835" w:rsidP="00647835">
      <w:pPr>
        <w:pStyle w:val="a4"/>
      </w:pPr>
      <w:r>
        <w:t>Если вы еще не осуществили вход в личный кабинет на вашем устройстве, для входа в личный кабинет отсканируйте код или укажите ваш номер телефона и продолжите выполнять действия по входу в личный кабинет.</w:t>
      </w:r>
    </w:p>
    <w:p w:rsidR="00647835" w:rsidRDefault="00647835" w:rsidP="00647835"/>
    <w:p w:rsidR="00647835" w:rsidRDefault="00647835" w:rsidP="00647835">
      <w:r>
        <w:rPr>
          <w:noProof/>
        </w:rPr>
        <w:lastRenderedPageBreak/>
        <w:drawing>
          <wp:inline distT="0" distB="0" distL="0" distR="0">
            <wp:extent cx="4762500" cy="308126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8-29_11-49-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469" cy="30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35" w:rsidRDefault="00647835" w:rsidP="00647835"/>
    <w:p w:rsidR="00647835" w:rsidRDefault="00647835" w:rsidP="00647835">
      <w:r>
        <w:t xml:space="preserve">Если вы уже осуществили вход в ваш профиль </w:t>
      </w:r>
      <w:proofErr w:type="spellStart"/>
      <w:r>
        <w:t>ВКонтакте</w:t>
      </w:r>
      <w:proofErr w:type="spellEnd"/>
      <w:r>
        <w:t xml:space="preserve"> на вашем устройстве, то просто выберите ваш аккаунт.</w:t>
      </w:r>
    </w:p>
    <w:p w:rsidR="00647835" w:rsidRDefault="00647835" w:rsidP="00647835"/>
    <w:p w:rsidR="00647835" w:rsidRDefault="00647835" w:rsidP="00647835">
      <w:r>
        <w:rPr>
          <w:noProof/>
        </w:rPr>
        <w:drawing>
          <wp:inline distT="0" distB="0" distL="0" distR="0">
            <wp:extent cx="3739525" cy="3371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9-02_14-18-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088" cy="33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>
      <w:r>
        <w:lastRenderedPageBreak/>
        <w:t>После чего система автоматически создаст личный кабинет участника на портале «Афиша мероприятий» и перенесет вас в него.</w:t>
      </w:r>
    </w:p>
    <w:p w:rsidR="00647835" w:rsidRDefault="00647835" w:rsidP="00647835"/>
    <w:p w:rsidR="00647835" w:rsidRDefault="00647835" w:rsidP="00647835">
      <w:r>
        <w:rPr>
          <w:noProof/>
        </w:rPr>
        <w:drawing>
          <wp:inline distT="0" distB="0" distL="0" distR="0">
            <wp:extent cx="6463030" cy="31661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9-02_14-23-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Default="00647835" w:rsidP="00647835"/>
    <w:p w:rsidR="00647835" w:rsidRPr="00647835" w:rsidRDefault="00647835" w:rsidP="00647835"/>
    <w:p w:rsidR="009A07FE" w:rsidRDefault="00647835" w:rsidP="00647835">
      <w:pPr>
        <w:pStyle w:val="1"/>
      </w:pPr>
      <w:r>
        <w:lastRenderedPageBreak/>
        <w:t>Регистрация участника напрямую на портале «Мероприятия»</w:t>
      </w:r>
    </w:p>
    <w:p w:rsidR="009A07FE" w:rsidRDefault="00647835">
      <w:pPr>
        <w:ind w:left="-5" w:right="0"/>
      </w:pPr>
      <w:r>
        <w:t xml:space="preserve">Для регистрации на портале «Мероприятия» https://events.pfdo.ru/ необходимо нажать на </w:t>
      </w:r>
      <w:proofErr w:type="spellStart"/>
      <w:r>
        <w:t>кликабельную</w:t>
      </w:r>
      <w:proofErr w:type="spellEnd"/>
      <w:r>
        <w:t xml:space="preserve"> надпись </w:t>
      </w:r>
      <w:r>
        <w:rPr>
          <w:b/>
        </w:rPr>
        <w:t>«Зарегистрироваться»</w:t>
      </w:r>
      <w:r>
        <w:t xml:space="preserve"> в левой части экрана.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0" w:line="259" w:lineRule="auto"/>
        <w:ind w:left="0" w:right="-27" w:firstLine="0"/>
      </w:pPr>
      <w:r>
        <w:rPr>
          <w:noProof/>
        </w:rPr>
        <w:drawing>
          <wp:inline distT="0" distB="0" distL="0" distR="0">
            <wp:extent cx="6480061" cy="2418449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061" cy="241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ind w:left="-5" w:right="0"/>
      </w:pPr>
      <w:r>
        <w:t xml:space="preserve">Далее нажать на кнопку </w:t>
      </w:r>
      <w:r>
        <w:rPr>
          <w:b/>
        </w:rPr>
        <w:t>«Участник мероприятий»</w:t>
      </w:r>
      <w:r>
        <w:t>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-27" w:firstLine="0"/>
      </w:pPr>
      <w:r>
        <w:rPr>
          <w:noProof/>
        </w:rPr>
        <w:drawing>
          <wp:inline distT="0" distB="0" distL="0" distR="0">
            <wp:extent cx="6480061" cy="4125049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061" cy="412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  <w:rPr>
          <w:sz w:val="21"/>
        </w:rPr>
      </w:pPr>
      <w:r>
        <w:rPr>
          <w:sz w:val="21"/>
        </w:rPr>
        <w:t xml:space="preserve"> </w:t>
      </w:r>
    </w:p>
    <w:p w:rsidR="00647835" w:rsidRDefault="00647835">
      <w:pPr>
        <w:spacing w:after="205" w:line="259" w:lineRule="auto"/>
        <w:ind w:left="0" w:right="0" w:firstLine="0"/>
      </w:pPr>
    </w:p>
    <w:p w:rsidR="00647835" w:rsidRDefault="00647835">
      <w:pPr>
        <w:spacing w:after="205" w:line="259" w:lineRule="auto"/>
        <w:ind w:left="0" w:right="0" w:firstLine="0"/>
      </w:pPr>
    </w:p>
    <w:p w:rsidR="009A07FE" w:rsidRDefault="00647835">
      <w:pPr>
        <w:spacing w:after="179" w:line="270" w:lineRule="auto"/>
        <w:ind w:left="-5" w:right="0"/>
      </w:pPr>
      <w:r>
        <w:rPr>
          <w:b/>
        </w:rPr>
        <w:lastRenderedPageBreak/>
        <w:t>Далее необходимо заполнить форму регистрации участника.</w:t>
      </w:r>
    </w:p>
    <w:p w:rsidR="009A07FE" w:rsidRDefault="00647835">
      <w:pPr>
        <w:spacing w:after="24"/>
        <w:ind w:left="600" w:right="0" w:hanging="18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720" cy="45720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5720"/>
                          <a:chOff x="0" y="0"/>
                          <a:chExt cx="45720" cy="4572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3.6pt;height:3.60001pt;mso-position-horizontal-relative:char;mso-position-vertical-relative:line" coordsize="457,457">
                <v:shape id="Shape 77" style="position:absolute;width:457;height:457;left:0;top:0;" coordsize="45720,45720" path="m22860,0c35484,0,45720,10236,45720,22860c45720,35484,35484,45720,22860,45720c10236,45720,0,35484,0,22860c0,10236,10236,0,22860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t xml:space="preserve"> В поле «логин» указать уникальное имя пользователя, которое будет использоваться при входе в личный кабинет. Логин может состоять только из латинских букв, цифр и знака «-», не более 50 символов. И обязательно сохранить логин!</w:t>
      </w:r>
    </w:p>
    <w:p w:rsidR="009A07FE" w:rsidRDefault="00647835">
      <w:pPr>
        <w:spacing w:after="12"/>
        <w:ind w:left="600" w:right="0" w:hanging="18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720" cy="45720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5720"/>
                          <a:chOff x="0" y="0"/>
                          <a:chExt cx="45720" cy="4572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3.6pt;height:3.59998pt;mso-position-horizontal-relative:char;mso-position-vertical-relative:line" coordsize="457,457">
                <v:shape id="Shape 84" style="position:absolute;width:457;height:457;left:0;top:0;" coordsize="45720,45720" path="m22860,0c35484,0,45720,10223,45720,22860c45720,35483,35484,45720,22860,45720c10236,45720,0,35483,0,22860c0,10223,10236,0,22860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t xml:space="preserve"> В поле «e-</w:t>
      </w:r>
      <w:proofErr w:type="spellStart"/>
      <w:r>
        <w:t>mail</w:t>
      </w:r>
      <w:proofErr w:type="spellEnd"/>
      <w:r>
        <w:t>» указать актуальный адрес электронной почты. Обращаем внимание, что на один адрес можно зарегистрировать нескольких пользователей.</w:t>
      </w:r>
    </w:p>
    <w:p w:rsidR="009A07FE" w:rsidRDefault="00647835">
      <w:pPr>
        <w:spacing w:after="15"/>
        <w:ind w:left="428" w:right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47336</wp:posOffset>
                </wp:positionV>
                <wp:extent cx="45720" cy="263436"/>
                <wp:effectExtent l="0" t="0" r="0" b="0"/>
                <wp:wrapSquare wrapText="bothSides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63436"/>
                          <a:chOff x="0" y="0"/>
                          <a:chExt cx="45720" cy="263436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1771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0" style="width:3.6pt;height:20.743pt;position:absolute;mso-position-horizontal-relative:text;mso-position-horizontal:absolute;margin-left:20.9pt;mso-position-vertical-relative:text;margin-top:3.72723pt;" coordsize="457,2634">
                <v:shape id="Shape 89" style="position:absolute;width:457;height:457;left:0;top:0;" coordsize="45720,45720" path="m22860,0c35484,0,45720,10237,45720,22860c45720,35484,35484,45720,22860,45720c10236,45720,0,35484,0,22860c0,10237,10236,0,22860,0x">
                  <v:stroke weight="0pt" endcap="flat" joinstyle="miter" miterlimit="10" on="false" color="#000000" opacity="0"/>
                  <v:fill on="true" color="#333333"/>
                </v:shape>
                <v:shape id="Shape 91" style="position:absolute;width:457;height:457;left:0;top:2177;" coordsize="45720,45720" path="m22860,0c35484,0,45720,10237,45720,22860c45720,35484,35484,45720,22860,45720c10236,45720,0,35484,0,22860c0,10237,10236,0,22860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t>Подтвердить «e-</w:t>
      </w:r>
      <w:proofErr w:type="spellStart"/>
      <w:r>
        <w:t>mail</w:t>
      </w:r>
      <w:proofErr w:type="spellEnd"/>
      <w:r>
        <w:t>» еще раз.</w:t>
      </w:r>
    </w:p>
    <w:p w:rsidR="009A07FE" w:rsidRDefault="00647835" w:rsidP="00647835">
      <w:pPr>
        <w:ind w:left="418" w:right="532" w:firstLine="0"/>
      </w:pPr>
      <w:r>
        <w:t xml:space="preserve">В поле «пароль» указать пароль, который будет использоваться для входа в личный кабинет. Пароль должен состоять не менее 8 символов. Использовать можно только латинские символы, допустимы цифры и спецсимволы «-», «!», «=». И обязательно сохранить пароль!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5720" cy="45720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5720"/>
                          <a:chOff x="0" y="0"/>
                          <a:chExt cx="45720" cy="4572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" style="width:3.6pt;height:3.59998pt;mso-position-horizontal-relative:char;mso-position-vertical-relative:line" coordsize="457,457">
                <v:shape id="Shape 96" style="position:absolute;width:457;height:457;left:0;top:0;" coordsize="45720,45720" path="m22860,0c35484,0,45720,10223,45720,22860c45720,35484,35484,45720,22860,45720c10236,45720,0,35484,0,22860c0,10223,10236,0,22860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t xml:space="preserve"> Подтвердить пароль еще раз.</w:t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ind w:left="-5" w:right="0"/>
      </w:pPr>
      <w:r>
        <w:t xml:space="preserve">И далее нажать на кнопку </w:t>
      </w:r>
      <w:r>
        <w:rPr>
          <w:b/>
        </w:rPr>
        <w:t>«Зарегистрироваться».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5715000" cy="55626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160"/>
        <w:ind w:left="-5" w:right="0"/>
      </w:pPr>
      <w:r>
        <w:lastRenderedPageBreak/>
        <w:t xml:space="preserve">После нажатия на кнопку </w:t>
      </w:r>
      <w:r>
        <w:rPr>
          <w:b/>
        </w:rPr>
        <w:t>«Зарегистрироваться»</w:t>
      </w:r>
      <w:r>
        <w:t xml:space="preserve"> система перенесет вас в личный кабинет, где необходимо будет заполнить данные о себе.</w:t>
      </w:r>
    </w:p>
    <w:p w:rsidR="009A07FE" w:rsidRDefault="00647835">
      <w:pPr>
        <w:spacing w:after="160"/>
        <w:ind w:left="-5" w:right="0"/>
      </w:pPr>
      <w:r>
        <w:t xml:space="preserve">А также на электронную почту, указанную при регистрации, поступит электронное письмо-подтверждение регистрации на портале. </w:t>
      </w:r>
    </w:p>
    <w:p w:rsidR="009A07FE" w:rsidRDefault="00647835">
      <w:pPr>
        <w:ind w:left="-5" w:right="0"/>
      </w:pPr>
      <w:r>
        <w:t>В данном письме будет указана ссылка, по которой необходимо будет перейти для подтверждения адреса электронной почты. Если адрес электронной почты не подтвердить, через 7 дней личный кабинет будет удален из системы.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4381500" cy="5648325"/>
            <wp:effectExtent l="0" t="0" r="0" b="9525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205" w:line="259" w:lineRule="auto"/>
        <w:ind w:left="0" w:right="0" w:firstLine="0"/>
        <w:rPr>
          <w:sz w:val="21"/>
        </w:rPr>
      </w:pPr>
      <w:r>
        <w:rPr>
          <w:sz w:val="21"/>
        </w:rPr>
        <w:t xml:space="preserve"> </w:t>
      </w:r>
    </w:p>
    <w:p w:rsidR="00647835" w:rsidRDefault="00647835">
      <w:pPr>
        <w:spacing w:after="205" w:line="259" w:lineRule="auto"/>
        <w:ind w:left="0" w:right="0" w:firstLine="0"/>
      </w:pPr>
    </w:p>
    <w:p w:rsidR="00647835" w:rsidRDefault="00647835">
      <w:pPr>
        <w:spacing w:after="205" w:line="259" w:lineRule="auto"/>
        <w:ind w:left="0" w:right="0" w:firstLine="0"/>
      </w:pPr>
    </w:p>
    <w:p w:rsidR="00647835" w:rsidRDefault="00647835">
      <w:pPr>
        <w:spacing w:after="205" w:line="259" w:lineRule="auto"/>
        <w:ind w:left="0" w:right="0" w:firstLine="0"/>
      </w:pPr>
    </w:p>
    <w:p w:rsidR="009A07FE" w:rsidRDefault="00647835">
      <w:pPr>
        <w:ind w:left="-5" w:right="0"/>
      </w:pPr>
      <w:r>
        <w:lastRenderedPageBreak/>
        <w:t xml:space="preserve">Для внесения данных в систему необходимо нажать на </w:t>
      </w:r>
      <w:r>
        <w:rPr>
          <w:b/>
        </w:rPr>
        <w:t>«логин»</w:t>
      </w:r>
      <w:r>
        <w:t xml:space="preserve"> в правом верхнем углу и перейти в раздел </w:t>
      </w:r>
      <w:r>
        <w:rPr>
          <w:b/>
        </w:rPr>
        <w:t>«Мой профиль».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13" w:line="259" w:lineRule="auto"/>
        <w:ind w:left="0" w:right="-27" w:firstLine="0"/>
      </w:pPr>
      <w:r>
        <w:rPr>
          <w:noProof/>
        </w:rPr>
        <w:drawing>
          <wp:inline distT="0" distB="0" distL="0" distR="0">
            <wp:extent cx="6480061" cy="2305202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061" cy="230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E" w:rsidRDefault="00647835">
      <w:pPr>
        <w:spacing w:after="173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205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647835">
      <w:pPr>
        <w:spacing w:after="161" w:line="270" w:lineRule="auto"/>
        <w:ind w:left="-5" w:right="0"/>
        <w:rPr>
          <w:b/>
        </w:rPr>
      </w:pPr>
      <w:r>
        <w:rPr>
          <w:b/>
        </w:rPr>
        <w:t xml:space="preserve">И далее заполнить все данные о себе, нажимая в полях на </w:t>
      </w:r>
      <w:proofErr w:type="spellStart"/>
      <w:r>
        <w:rPr>
          <w:b/>
        </w:rPr>
        <w:t>кликабельную</w:t>
      </w:r>
      <w:proofErr w:type="spellEnd"/>
      <w:r>
        <w:rPr>
          <w:b/>
        </w:rPr>
        <w:t xml:space="preserve"> надпись «Редактировать».</w:t>
      </w:r>
    </w:p>
    <w:p w:rsidR="00647835" w:rsidRPr="00647835" w:rsidRDefault="00647835">
      <w:pPr>
        <w:spacing w:after="161" w:line="270" w:lineRule="auto"/>
        <w:ind w:left="-5" w:right="0"/>
        <w:rPr>
          <w:b/>
        </w:rPr>
      </w:pPr>
      <w:r w:rsidRPr="00647835">
        <w:rPr>
          <w:b/>
          <w:color w:val="FF0000"/>
          <w:sz w:val="36"/>
          <w:szCs w:val="36"/>
        </w:rPr>
        <w:t>Данные о себе необходимо заполнить при любом способе регистрации на портале!</w:t>
      </w:r>
      <w:r w:rsidRPr="00647835">
        <w:rPr>
          <w:b/>
        </w:rPr>
        <w:t xml:space="preserve"> </w:t>
      </w:r>
    </w:p>
    <w:p w:rsidR="009A07FE" w:rsidRDefault="00647835">
      <w:pPr>
        <w:spacing w:after="129" w:line="270" w:lineRule="auto"/>
        <w:ind w:left="-5" w:right="0"/>
      </w:pPr>
      <w:r>
        <w:rPr>
          <w:b/>
        </w:rPr>
        <w:t>Данные из этих полей будут подтягиваться данные при подаче заявки на участие в мероприятии, поэтому рекомендуем в данном разделе указать все данные о себе.</w:t>
      </w:r>
    </w:p>
    <w:p w:rsidR="009A07FE" w:rsidRDefault="00647835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9A07FE" w:rsidRDefault="009A07FE">
      <w:pPr>
        <w:spacing w:after="0" w:line="259" w:lineRule="auto"/>
        <w:ind w:left="0" w:right="-27" w:firstLine="0"/>
      </w:pPr>
      <w:bookmarkStart w:id="0" w:name="_GoBack"/>
      <w:bookmarkEnd w:id="0"/>
    </w:p>
    <w:sectPr w:rsidR="009A07FE">
      <w:pgSz w:w="11906" w:h="16838"/>
      <w:pgMar w:top="907" w:right="878" w:bottom="106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E4E38"/>
    <w:multiLevelType w:val="hybridMultilevel"/>
    <w:tmpl w:val="20B2C936"/>
    <w:lvl w:ilvl="0" w:tplc="9A3215E6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2894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8AEA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DEAB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48B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9A25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B02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6882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D08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33333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FE"/>
    <w:rsid w:val="00306D24"/>
    <w:rsid w:val="00647835"/>
    <w:rsid w:val="009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7427D-2256-4E36-B5E4-2AB5873D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1" w:line="271" w:lineRule="auto"/>
      <w:ind w:left="10" w:right="8" w:hanging="10"/>
    </w:pPr>
    <w:rPr>
      <w:rFonts w:ascii="Calibri" w:eastAsia="Calibri" w:hAnsi="Calibri" w:cs="Calibri"/>
      <w:color w:val="333333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19"/>
      <w:ind w:left="10" w:hanging="10"/>
      <w:outlineLvl w:val="0"/>
    </w:pPr>
    <w:rPr>
      <w:rFonts w:ascii="Calibri" w:eastAsia="Calibri" w:hAnsi="Calibri" w:cs="Calibri"/>
      <w:b/>
      <w:color w:val="333333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333333"/>
      <w:sz w:val="30"/>
    </w:rPr>
  </w:style>
  <w:style w:type="character" w:styleId="a3">
    <w:name w:val="Strong"/>
    <w:basedOn w:val="a0"/>
    <w:uiPriority w:val="22"/>
    <w:qFormat/>
    <w:rsid w:val="00647835"/>
    <w:rPr>
      <w:b/>
      <w:bCs/>
    </w:rPr>
  </w:style>
  <w:style w:type="paragraph" w:styleId="a4">
    <w:name w:val="Normal (Web)"/>
    <w:basedOn w:val="a"/>
    <w:uiPriority w:val="99"/>
    <w:semiHidden/>
    <w:unhideWhenUsed/>
    <w:rsid w:val="0064783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Мамаева</dc:creator>
  <cp:keywords/>
  <cp:lastModifiedBy>Юлия Мамаева</cp:lastModifiedBy>
  <cp:revision>3</cp:revision>
  <dcterms:created xsi:type="dcterms:W3CDTF">2025-09-02T09:36:00Z</dcterms:created>
  <dcterms:modified xsi:type="dcterms:W3CDTF">2025-09-02T09:36:00Z</dcterms:modified>
</cp:coreProperties>
</file>